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C552AF" w:rsidRPr="00C552AF" w14:paraId="4326F554" w14:textId="77777777" w:rsidTr="008A752D">
        <w:trPr>
          <w:trHeight w:val="2981"/>
        </w:trPr>
        <w:tc>
          <w:tcPr>
            <w:tcW w:w="5245" w:type="dxa"/>
            <w:gridSpan w:val="2"/>
          </w:tcPr>
          <w:p w14:paraId="52A839D2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1ABF179D" w14:textId="77777777" w:rsidR="00C552AF" w:rsidRPr="00C552AF" w:rsidRDefault="0089382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38DCDB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95076" r:id="rId6"/>
              </w:object>
            </w:r>
            <w:r w:rsidR="00C552AF"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2FF9B236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193682BC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5B4213DA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11007CD2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5AC149F9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443FAC73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59C78D32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578093B3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7AAF2060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2B7A07B9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3872000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1E340AB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634C174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0EE572F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29369F5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C54CB93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C128BB5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C552AF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6E869FA1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3DA6CD83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C552AF" w:rsidRPr="00C552AF" w14:paraId="0CE9633D" w14:textId="77777777" w:rsidTr="008A752D">
        <w:trPr>
          <w:trHeight w:hRule="exact" w:val="629"/>
        </w:trPr>
        <w:tc>
          <w:tcPr>
            <w:tcW w:w="2127" w:type="dxa"/>
            <w:vMerge w:val="restart"/>
          </w:tcPr>
          <w:p w14:paraId="489E7015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013EA3EF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5B23B42E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03C436F0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197C352F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4D11150E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236190C8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70FC0233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EED4B8D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0781ECA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5B41F88F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C552AF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C552AF" w:rsidRPr="00C552AF" w14:paraId="37BAA29C" w14:textId="77777777" w:rsidTr="008A752D">
        <w:trPr>
          <w:trHeight w:val="1561"/>
        </w:trPr>
        <w:tc>
          <w:tcPr>
            <w:tcW w:w="2127" w:type="dxa"/>
            <w:vMerge/>
          </w:tcPr>
          <w:p w14:paraId="7090D41A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7F25EB71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6CC653F2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0F8F5B89" w14:textId="77777777" w:rsidR="00C552AF" w:rsidRPr="00C552AF" w:rsidRDefault="00C552AF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9B74A8C" w14:textId="77777777" w:rsidR="00C552AF" w:rsidRPr="00C552AF" w:rsidRDefault="00C552AF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7B3A40A" w14:textId="77777777" w:rsidR="00C552AF" w:rsidRPr="00C552AF" w:rsidRDefault="00C552AF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1A902E7" w14:textId="77777777" w:rsidR="00C552AF" w:rsidRPr="00C552AF" w:rsidRDefault="00C552AF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BE127A4" w14:textId="77777777" w:rsidR="00C552AF" w:rsidRPr="00C552AF" w:rsidRDefault="00C552AF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6F8CEE9C" w14:textId="77777777" w:rsidR="00C12AD5" w:rsidRPr="00C552AF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Cs w:val="20"/>
          <w:lang w:eastAsia="el-GR"/>
        </w:rPr>
      </w:pPr>
    </w:p>
    <w:p w14:paraId="0CAAC784" w14:textId="2CCA2027" w:rsidR="00C12AD5" w:rsidRPr="00C552AF" w:rsidRDefault="00C12AD5" w:rsidP="00C12AD5">
      <w:pPr>
        <w:widowControl w:val="0"/>
        <w:suppressAutoHyphens/>
        <w:spacing w:after="0" w:line="240" w:lineRule="auto"/>
        <w:ind w:left="-482" w:firstLine="709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«Χορήγηση άδειας</w:t>
      </w:r>
      <w:r w:rsidR="00A13336"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</w:t>
      </w:r>
      <w:r w:rsidR="00902FCB">
        <w:rPr>
          <w:rFonts w:ascii="Calibri" w:eastAsia="Arial Unicode MS" w:hAnsi="Calibri" w:cs="Calibri"/>
          <w:b/>
          <w:sz w:val="24"/>
          <w:szCs w:val="24"/>
          <w:lang w:eastAsia="el-GR"/>
        </w:rPr>
        <w:t>πένθους</w:t>
      </w:r>
      <w:r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>»</w:t>
      </w:r>
    </w:p>
    <w:p w14:paraId="3CE3D1A5" w14:textId="77777777" w:rsidR="00C552AF" w:rsidRPr="00C552AF" w:rsidRDefault="00C552AF" w:rsidP="00C12AD5">
      <w:pPr>
        <w:widowControl w:val="0"/>
        <w:suppressAutoHyphens/>
        <w:spacing w:after="0" w:line="240" w:lineRule="auto"/>
        <w:ind w:left="-482" w:firstLine="709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15C053C8" w14:textId="6FF8F466" w:rsidR="00C552AF" w:rsidRPr="00C552AF" w:rsidRDefault="00C552AF" w:rsidP="00C552AF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/ </w:t>
      </w:r>
      <w:proofErr w:type="spellStart"/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Προιστάμενος</w:t>
      </w:r>
      <w:proofErr w:type="spellEnd"/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-η του ……………….</w:t>
      </w:r>
    </w:p>
    <w:p w14:paraId="60730830" w14:textId="0E5AEC16" w:rsidR="00C12AD5" w:rsidRPr="00C552AF" w:rsidRDefault="00C12AD5" w:rsidP="00C552AF">
      <w:pPr>
        <w:widowControl w:val="0"/>
        <w:suppressAutoHyphens/>
        <w:spacing w:after="0" w:line="264" w:lineRule="auto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380E0556" w14:textId="06964256" w:rsidR="00C12AD5" w:rsidRPr="00C552AF" w:rsidRDefault="00C12AD5" w:rsidP="00C552AF">
      <w:pPr>
        <w:pStyle w:val="a4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Τις διατάξεις της  παρ. </w:t>
      </w:r>
      <w:r w:rsidR="00A13336" w:rsidRPr="00C552AF">
        <w:rPr>
          <w:rFonts w:ascii="Calibri" w:eastAsia="Arial Unicode MS" w:hAnsi="Calibri" w:cs="Calibri"/>
          <w:sz w:val="24"/>
          <w:szCs w:val="24"/>
          <w:lang w:eastAsia="el-GR"/>
        </w:rPr>
        <w:t>1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του άρθρου </w:t>
      </w:r>
      <w:r w:rsidR="00A13336" w:rsidRPr="00C552AF">
        <w:rPr>
          <w:rFonts w:ascii="Calibri" w:eastAsia="Arial Unicode MS" w:hAnsi="Calibri" w:cs="Calibri"/>
          <w:sz w:val="24"/>
          <w:szCs w:val="24"/>
          <w:lang w:eastAsia="el-GR"/>
        </w:rPr>
        <w:t>50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, του Νόμου 3528/2007 (ΦΕΚ.26/9-2-2007 τ.</w:t>
      </w:r>
      <w:r w:rsidR="00E1762C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Α</w:t>
      </w:r>
      <w:r w:rsidR="00C552AF" w:rsidRPr="00C552AF">
        <w:rPr>
          <w:rFonts w:ascii="Calibri" w:eastAsia="Arial Unicode MS" w:hAnsi="Calibri" w:cs="Calibri"/>
          <w:sz w:val="24"/>
          <w:szCs w:val="24"/>
          <w:lang w:eastAsia="el-GR"/>
        </w:rPr>
        <w:t>),</w:t>
      </w:r>
      <w:r w:rsidR="00A13336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όπως τροποποιήθηκε με το άρθρο 54, του Νόμου 4830/2021</w:t>
      </w:r>
      <w:r w:rsidR="00E1762C" w:rsidRPr="00C552AF">
        <w:rPr>
          <w:rFonts w:ascii="Calibri" w:eastAsia="Arial Unicode MS" w:hAnsi="Calibri" w:cs="Calibri"/>
          <w:sz w:val="24"/>
          <w:szCs w:val="24"/>
          <w:lang w:eastAsia="el-GR"/>
        </w:rPr>
        <w:t>(ΦΕΚ 169/18-9-2021τ. Α΄)</w:t>
      </w:r>
      <w:r w:rsidR="00C552AF" w:rsidRPr="00C552AF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1861349D" w14:textId="77777777" w:rsidR="00C552AF" w:rsidRPr="00C552AF" w:rsidRDefault="00C552AF" w:rsidP="00C552AF">
      <w:pPr>
        <w:pStyle w:val="a4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C552AF">
        <w:rPr>
          <w:rFonts w:ascii="Calibri" w:hAnsi="Calibri" w:cs="Calibri"/>
          <w:sz w:val="24"/>
          <w:szCs w:val="24"/>
        </w:rPr>
        <w:t>Την με αρίθμ.Φ.351.5/43/67822/Δ1/5-5-2014 εγκύκλιο του ΥΠΑΙΘ.</w:t>
      </w:r>
    </w:p>
    <w:p w14:paraId="642C21CE" w14:textId="435368A9" w:rsidR="00C552AF" w:rsidRPr="00C552AF" w:rsidRDefault="00C552AF" w:rsidP="00C552AF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552AF">
        <w:rPr>
          <w:rFonts w:ascii="Calibri" w:hAnsi="Calibri" w:cs="Calibri"/>
          <w:sz w:val="24"/>
          <w:szCs w:val="24"/>
        </w:rPr>
        <w:t>Την με αριθμ. Φ.353.1/26/153324/Δ1/25-9-2014 Υ.Α (ΦΕΚ αρ.2648 τ.Β’/7-10-2014.</w:t>
      </w:r>
    </w:p>
    <w:p w14:paraId="1ACA393B" w14:textId="0892107F" w:rsidR="00C552AF" w:rsidRPr="00091D94" w:rsidRDefault="00C552AF" w:rsidP="00C552AF">
      <w:pPr>
        <w:pStyle w:val="a4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hAnsi="Calibri" w:cs="Calibri"/>
          <w:sz w:val="24"/>
          <w:szCs w:val="24"/>
        </w:rPr>
        <w:t>Το με αρ πρωτ 169923/Ε3/ 15-12-2020 έγγραφο του ΥΠΑΙΘ</w:t>
      </w:r>
      <w:r w:rsidR="00091D94">
        <w:rPr>
          <w:rFonts w:ascii="Calibri" w:hAnsi="Calibri" w:cs="Calibri"/>
          <w:sz w:val="24"/>
          <w:szCs w:val="24"/>
        </w:rPr>
        <w:t>.</w:t>
      </w:r>
    </w:p>
    <w:p w14:paraId="29C110AB" w14:textId="06864524" w:rsidR="00091D94" w:rsidRPr="00091D94" w:rsidRDefault="00091D94" w:rsidP="00C552AF">
      <w:pPr>
        <w:pStyle w:val="a4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091D94">
        <w:rPr>
          <w:rFonts w:ascii="Calibri" w:hAnsi="Calibri" w:cs="Calibri"/>
          <w:sz w:val="24"/>
          <w:szCs w:val="24"/>
        </w:rPr>
        <w:t>Τις διατάξεις του αρ. 39 του Ν. 4808/2021 (Α’ 101)</w:t>
      </w:r>
      <w:r>
        <w:rPr>
          <w:rFonts w:ascii="Calibri" w:hAnsi="Calibri" w:cs="Calibri"/>
          <w:sz w:val="24"/>
          <w:szCs w:val="24"/>
        </w:rPr>
        <w:t>.</w:t>
      </w:r>
    </w:p>
    <w:p w14:paraId="46DEF4DA" w14:textId="1728A09B" w:rsidR="00C12AD5" w:rsidRDefault="00C12AD5" w:rsidP="00C552AF">
      <w:pPr>
        <w:pStyle w:val="a4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Την </w:t>
      </w:r>
      <w:r w:rsidR="00806B1A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υπ’ αριθμ. </w:t>
      </w:r>
      <w:r w:rsidR="0047399C" w:rsidRPr="00C552AF">
        <w:rPr>
          <w:rFonts w:ascii="Calibri" w:eastAsia="Arial Unicode MS" w:hAnsi="Calibri" w:cs="Calibri"/>
          <w:sz w:val="24"/>
          <w:szCs w:val="24"/>
          <w:lang w:eastAsia="el-GR"/>
        </w:rPr>
        <w:t>……../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…..-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 w:rsidR="00D20E22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αίτηση του</w:t>
      </w:r>
      <w:r w:rsidR="00806B1A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 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κ. …………..  εκπαιδευτικού κλάδου ΠΕ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…….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)  που υπηρετεί στο …………… , με την οποία αιτείται ….  (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) ημέρ</w:t>
      </w:r>
      <w:r w:rsidR="00806B1A" w:rsidRPr="00C552AF">
        <w:rPr>
          <w:rFonts w:ascii="Calibri" w:eastAsia="Arial Unicode MS" w:hAnsi="Calibri" w:cs="Calibri"/>
          <w:sz w:val="24"/>
          <w:szCs w:val="24"/>
          <w:lang w:eastAsia="el-GR"/>
        </w:rPr>
        <w:t>ων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ειδική 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άδεια</w:t>
      </w:r>
      <w:r w:rsidR="00E1762C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902FCB">
        <w:rPr>
          <w:rFonts w:ascii="Calibri" w:eastAsia="Arial Unicode MS" w:hAnsi="Calibri" w:cs="Calibri"/>
          <w:sz w:val="24"/>
          <w:szCs w:val="24"/>
          <w:lang w:eastAsia="el-GR"/>
        </w:rPr>
        <w:t>πένθους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, από  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…..-…..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</w:p>
    <w:p w14:paraId="634DEE56" w14:textId="3DA251CB" w:rsidR="00671C33" w:rsidRPr="00C552AF" w:rsidRDefault="00671C33" w:rsidP="00C552AF">
      <w:pPr>
        <w:pStyle w:val="a4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Την 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υπ’ αριθμ. ……../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…..-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… ληξιαρχική πράξη </w:t>
      </w:r>
      <w:r w:rsidR="00902FCB">
        <w:rPr>
          <w:rFonts w:ascii="Calibri" w:eastAsia="Arial Unicode MS" w:hAnsi="Calibri" w:cs="Calibri"/>
          <w:sz w:val="24"/>
          <w:szCs w:val="24"/>
          <w:lang w:eastAsia="el-GR"/>
        </w:rPr>
        <w:t>θανάτου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72643C96" w14:textId="77777777" w:rsidR="00C12AD5" w:rsidRPr="00C552AF" w:rsidRDefault="00C12AD5" w:rsidP="00C12AD5">
      <w:pPr>
        <w:widowControl w:val="0"/>
        <w:suppressAutoHyphens/>
        <w:spacing w:after="0" w:line="264" w:lineRule="auto"/>
        <w:ind w:left="227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0A754E31" w14:textId="77777777" w:rsidR="00C12AD5" w:rsidRPr="00C552AF" w:rsidRDefault="00C12AD5" w:rsidP="00C12AD5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5C6D7CA2" w14:textId="77777777" w:rsidR="00C552AF" w:rsidRDefault="00C12AD5" w:rsidP="00C552AF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</w:t>
      </w:r>
    </w:p>
    <w:p w14:paraId="6D6CB591" w14:textId="00C57AE4" w:rsidR="00C12AD5" w:rsidRPr="00C552AF" w:rsidRDefault="00C12AD5" w:rsidP="00C552AF">
      <w:pPr>
        <w:widowControl w:val="0"/>
        <w:suppressAutoHyphens/>
        <w:spacing w:after="0" w:line="264" w:lineRule="auto"/>
        <w:ind w:left="510" w:firstLine="2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Χ ο ρ η γ ο ύ μ ε  στον   κ. ………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…….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…., εκπαιδευτικό  κλάδου ΠΕ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 (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………………..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), …….  (00) ημέρ</w:t>
      </w:r>
      <w:r w:rsidR="0047399C" w:rsidRPr="00C552AF">
        <w:rPr>
          <w:rFonts w:ascii="Calibri" w:eastAsia="Arial Unicode MS" w:hAnsi="Calibri" w:cs="Calibri"/>
          <w:sz w:val="24"/>
          <w:szCs w:val="24"/>
          <w:lang w:eastAsia="el-GR"/>
        </w:rPr>
        <w:t>ες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 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ειδική </w:t>
      </w:r>
      <w:r w:rsidR="00C552AF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άδεια </w:t>
      </w:r>
      <w:r w:rsidR="00902FCB">
        <w:rPr>
          <w:rFonts w:ascii="Calibri" w:eastAsia="Arial Unicode MS" w:hAnsi="Calibri" w:cs="Calibri"/>
          <w:sz w:val="24"/>
          <w:szCs w:val="24"/>
          <w:lang w:eastAsia="el-GR"/>
        </w:rPr>
        <w:t>πένθους</w:t>
      </w:r>
      <w:r w:rsidR="00C552AF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, από  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…..-…..</w:t>
      </w:r>
      <w:r w:rsidR="00C552AF" w:rsidRPr="00C552AF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με πλήρεις αποδοχές</w:t>
      </w:r>
      <w:r w:rsidR="00806B1A" w:rsidRPr="00C552AF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7E7E6B3E" w14:textId="77777777" w:rsidR="00C12AD5" w:rsidRPr="00C552AF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16F34478" w14:textId="77777777" w:rsidR="00C552AF" w:rsidRPr="0090662D" w:rsidRDefault="00C552AF" w:rsidP="00C552A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0D965BBB" w14:textId="77777777" w:rsidR="00C552AF" w:rsidRPr="0090662D" w:rsidRDefault="00C552AF" w:rsidP="00C552A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0" w:name="_Hlk155163918"/>
    </w:p>
    <w:p w14:paraId="5C49C7E2" w14:textId="77777777" w:rsidR="00C552AF" w:rsidRPr="0090662D" w:rsidRDefault="00C552AF" w:rsidP="00C552A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90662D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158616B9" w14:textId="77777777" w:rsidR="00C552AF" w:rsidRPr="001F7B23" w:rsidRDefault="00C552AF" w:rsidP="00C552AF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Pr="001F7B23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54228714" w14:textId="77777777" w:rsidR="00C552AF" w:rsidRPr="0090662D" w:rsidRDefault="00C552AF" w:rsidP="00C552AF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4BA4FC3B" w14:textId="77777777" w:rsidR="00C552AF" w:rsidRPr="0090662D" w:rsidRDefault="00C552AF" w:rsidP="00C552AF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bookmarkEnd w:id="0"/>
    <w:p w14:paraId="136D47D7" w14:textId="77777777" w:rsidR="00C552AF" w:rsidRPr="0090662D" w:rsidRDefault="00C552AF" w:rsidP="00C552AF">
      <w:pPr>
        <w:rPr>
          <w:rFonts w:ascii="Calibri" w:hAnsi="Calibri" w:cs="Calibri"/>
          <w:sz w:val="24"/>
          <w:szCs w:val="24"/>
        </w:rPr>
      </w:pPr>
    </w:p>
    <w:p w14:paraId="36439F2B" w14:textId="24B6B99D" w:rsidR="00DF2BB5" w:rsidRPr="0089382F" w:rsidRDefault="00C12AD5" w:rsidP="0089382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                                                                             </w:t>
      </w:r>
      <w:r w:rsidRPr="00C552AF">
        <w:rPr>
          <w:rFonts w:ascii="Calibri" w:eastAsia="Arial Unicode MS" w:hAnsi="Calibri" w:cs="Calibri"/>
          <w:b/>
          <w:sz w:val="24"/>
          <w:szCs w:val="20"/>
          <w:lang w:eastAsia="el-GR"/>
        </w:rPr>
        <w:tab/>
        <w:t xml:space="preserve">       </w:t>
      </w:r>
      <w:bookmarkStart w:id="1" w:name="_GoBack"/>
      <w:bookmarkEnd w:id="1"/>
    </w:p>
    <w:sectPr w:rsidR="00DF2BB5" w:rsidRPr="0089382F" w:rsidSect="00C12AD5">
      <w:footnotePr>
        <w:pos w:val="beneathText"/>
      </w:footnotePr>
      <w:pgSz w:w="11905" w:h="16837"/>
      <w:pgMar w:top="567" w:right="84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AB300490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1A294794"/>
    <w:multiLevelType w:val="hybridMultilevel"/>
    <w:tmpl w:val="6ABAD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D5"/>
    <w:rsid w:val="00091D94"/>
    <w:rsid w:val="00323147"/>
    <w:rsid w:val="0047399C"/>
    <w:rsid w:val="00671C33"/>
    <w:rsid w:val="00672054"/>
    <w:rsid w:val="00806B1A"/>
    <w:rsid w:val="0089382F"/>
    <w:rsid w:val="008B7730"/>
    <w:rsid w:val="00902FCB"/>
    <w:rsid w:val="00A13336"/>
    <w:rsid w:val="00B5624B"/>
    <w:rsid w:val="00C12AD5"/>
    <w:rsid w:val="00C552AF"/>
    <w:rsid w:val="00D20E22"/>
    <w:rsid w:val="00DA132E"/>
    <w:rsid w:val="00DF2BB5"/>
    <w:rsid w:val="00E1762C"/>
    <w:rsid w:val="00F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2B6B28"/>
  <w15:chartTrackingRefBased/>
  <w15:docId w15:val="{B8233B45-99B3-4B5D-AE9F-25C249B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552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C552A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C5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14</cp:revision>
  <dcterms:created xsi:type="dcterms:W3CDTF">2022-06-07T06:55:00Z</dcterms:created>
  <dcterms:modified xsi:type="dcterms:W3CDTF">2024-01-03T11:52:00Z</dcterms:modified>
</cp:coreProperties>
</file>